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F0" w:rsidRPr="000C6EF0" w:rsidRDefault="000C6EF0" w:rsidP="000C6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F0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0C6EF0" w:rsidRDefault="000C6EF0" w:rsidP="000C6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Правления Ассоциации </w:t>
      </w:r>
    </w:p>
    <w:p w:rsidR="000C6EF0" w:rsidRDefault="000C6EF0" w:rsidP="000C6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«Народные художественные промыслы России» </w:t>
      </w:r>
    </w:p>
    <w:p w:rsidR="000C6EF0" w:rsidRDefault="000C6EF0" w:rsidP="000C6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Г.А. Дрожжина </w:t>
      </w:r>
    </w:p>
    <w:p w:rsidR="000C6EF0" w:rsidRDefault="000C6EF0" w:rsidP="000C6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совещания у министра промышленности и торговли </w:t>
      </w:r>
    </w:p>
    <w:p w:rsidR="000C6EF0" w:rsidRDefault="000C6EF0" w:rsidP="000C6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EF0" w:rsidRDefault="000C6EF0" w:rsidP="000C6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августа 2019 г.</w:t>
      </w:r>
    </w:p>
    <w:p w:rsidR="000C6EF0" w:rsidRDefault="000C6EF0" w:rsidP="000C6E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4725" w:rsidRPr="00966215" w:rsidRDefault="00F373B2" w:rsidP="009662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Уважаемый Денис Валентинович!</w:t>
      </w:r>
    </w:p>
    <w:p w:rsidR="00F373B2" w:rsidRDefault="00F373B2" w:rsidP="000C6E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C6EF0" w:rsidRPr="00966215" w:rsidRDefault="000C6EF0" w:rsidP="000C6E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3B2" w:rsidRPr="00966215" w:rsidRDefault="00F373B2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Денис Валентинович, последн</w:t>
      </w:r>
      <w:bookmarkStart w:id="0" w:name="_GoBack"/>
      <w:bookmarkEnd w:id="0"/>
      <w:r w:rsidRPr="00966215">
        <w:rPr>
          <w:rFonts w:ascii="Times New Roman" w:hAnsi="Times New Roman" w:cs="Times New Roman"/>
          <w:sz w:val="28"/>
          <w:szCs w:val="28"/>
        </w:rPr>
        <w:t>яя наша встреча была несколько лет назад.</w:t>
      </w:r>
    </w:p>
    <w:p w:rsidR="00F373B2" w:rsidRPr="00966215" w:rsidRDefault="002C1D28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="00F373B2" w:rsidRPr="00966215">
        <w:rPr>
          <w:rFonts w:ascii="Times New Roman" w:hAnsi="Times New Roman" w:cs="Times New Roman"/>
          <w:sz w:val="28"/>
          <w:szCs w:val="28"/>
        </w:rPr>
        <w:t xml:space="preserve">, что за это время </w:t>
      </w:r>
      <w:r>
        <w:rPr>
          <w:rFonts w:ascii="Times New Roman" w:hAnsi="Times New Roman" w:cs="Times New Roman"/>
          <w:sz w:val="28"/>
          <w:szCs w:val="28"/>
        </w:rPr>
        <w:t>сделано</w:t>
      </w:r>
      <w:r w:rsidR="00F373B2" w:rsidRPr="00966215">
        <w:rPr>
          <w:rFonts w:ascii="Times New Roman" w:hAnsi="Times New Roman" w:cs="Times New Roman"/>
          <w:sz w:val="28"/>
          <w:szCs w:val="28"/>
        </w:rPr>
        <w:t>, как изменилась ситуация в промыслах, сегодняшнее их состояние, причины этого, но главное, что надо сделать для сохранения, я не говорю о развитии, но хотя бы для сохранения действительно нашего культурного достояния.</w:t>
      </w:r>
    </w:p>
    <w:p w:rsidR="00F373B2" w:rsidRPr="00966215" w:rsidRDefault="00F373B2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Сегодня обсуждать проделанную работу нет смысла, так как наша общая работа позволила только оттянуть потерю промыслов.</w:t>
      </w:r>
    </w:p>
    <w:p w:rsidR="00F373B2" w:rsidRPr="008D7969" w:rsidRDefault="00F373B2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969">
        <w:rPr>
          <w:rFonts w:ascii="Times New Roman" w:hAnsi="Times New Roman" w:cs="Times New Roman"/>
          <w:b/>
          <w:sz w:val="28"/>
          <w:szCs w:val="28"/>
        </w:rPr>
        <w:t>Более четверти века идет их стабильное угасание.</w:t>
      </w:r>
    </w:p>
    <w:p w:rsidR="00F373B2" w:rsidRPr="00966215" w:rsidRDefault="00F373B2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Ранее промыслы несли в себе две функции социальную и культурную.</w:t>
      </w:r>
    </w:p>
    <w:p w:rsidR="00F373B2" w:rsidRPr="00966215" w:rsidRDefault="00F373B2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Социальная – занятость населения – особенно в малых городах, селах, деревнях, поселках, аулах, сегодня в связи с кратным сокращением численности мастеров и художников потеряна.</w:t>
      </w:r>
    </w:p>
    <w:p w:rsidR="00F373B2" w:rsidRPr="00966215" w:rsidRDefault="00F373B2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 xml:space="preserve">Осталась одна главнейшая </w:t>
      </w:r>
      <w:r w:rsidR="00E805ED" w:rsidRPr="00966215">
        <w:rPr>
          <w:rFonts w:ascii="Times New Roman" w:hAnsi="Times New Roman" w:cs="Times New Roman"/>
          <w:sz w:val="28"/>
          <w:szCs w:val="28"/>
        </w:rPr>
        <w:t>ф</w:t>
      </w:r>
      <w:r w:rsidRPr="00966215">
        <w:rPr>
          <w:rFonts w:ascii="Times New Roman" w:hAnsi="Times New Roman" w:cs="Times New Roman"/>
          <w:sz w:val="28"/>
          <w:szCs w:val="28"/>
        </w:rPr>
        <w:t xml:space="preserve">ункция </w:t>
      </w:r>
      <w:r w:rsidR="00E805ED" w:rsidRPr="00966215">
        <w:rPr>
          <w:rFonts w:ascii="Times New Roman" w:hAnsi="Times New Roman" w:cs="Times New Roman"/>
          <w:sz w:val="28"/>
          <w:szCs w:val="28"/>
        </w:rPr>
        <w:t>–</w:t>
      </w:r>
      <w:r w:rsidRPr="00966215">
        <w:rPr>
          <w:rFonts w:ascii="Times New Roman" w:hAnsi="Times New Roman" w:cs="Times New Roman"/>
          <w:sz w:val="28"/>
          <w:szCs w:val="28"/>
        </w:rPr>
        <w:t xml:space="preserve"> </w:t>
      </w:r>
      <w:r w:rsidR="00E805ED" w:rsidRPr="00966215">
        <w:rPr>
          <w:rFonts w:ascii="Times New Roman" w:hAnsi="Times New Roman" w:cs="Times New Roman"/>
          <w:sz w:val="28"/>
          <w:szCs w:val="28"/>
        </w:rPr>
        <w:t xml:space="preserve">это сохранение нашего </w:t>
      </w:r>
      <w:proofErr w:type="spellStart"/>
      <w:proofErr w:type="gramStart"/>
      <w:r w:rsidR="00E805ED" w:rsidRPr="00966215">
        <w:rPr>
          <w:rFonts w:ascii="Times New Roman" w:hAnsi="Times New Roman" w:cs="Times New Roman"/>
          <w:sz w:val="28"/>
          <w:szCs w:val="28"/>
        </w:rPr>
        <w:t>нашего</w:t>
      </w:r>
      <w:proofErr w:type="spellEnd"/>
      <w:proofErr w:type="gramEnd"/>
      <w:r w:rsidR="00E805ED" w:rsidRPr="00966215">
        <w:rPr>
          <w:rFonts w:ascii="Times New Roman" w:hAnsi="Times New Roman" w:cs="Times New Roman"/>
          <w:sz w:val="28"/>
          <w:szCs w:val="28"/>
        </w:rPr>
        <w:t xml:space="preserve"> национального культурного наследия, многовековых традиций, идентичности России.</w:t>
      </w:r>
    </w:p>
    <w:p w:rsidR="00E805ED" w:rsidRPr="00966215" w:rsidRDefault="00E805ED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 xml:space="preserve">Сегодняшняя действительность – </w:t>
      </w:r>
      <w:r w:rsidR="002C1D28">
        <w:rPr>
          <w:rFonts w:ascii="Times New Roman" w:hAnsi="Times New Roman" w:cs="Times New Roman"/>
          <w:sz w:val="28"/>
          <w:szCs w:val="28"/>
        </w:rPr>
        <w:t>ежегодно сокращается</w:t>
      </w:r>
      <w:r w:rsidRPr="00966215">
        <w:rPr>
          <w:rFonts w:ascii="Times New Roman" w:hAnsi="Times New Roman" w:cs="Times New Roman"/>
          <w:sz w:val="28"/>
          <w:szCs w:val="28"/>
        </w:rPr>
        <w:t xml:space="preserve"> численность мастеров и художников. Большинство предприятий до 50 человек, пятая часть – до 15 человек. Естественно </w:t>
      </w:r>
      <w:r w:rsidR="002C1D28">
        <w:rPr>
          <w:rFonts w:ascii="Times New Roman" w:hAnsi="Times New Roman" w:cs="Times New Roman"/>
          <w:sz w:val="28"/>
          <w:szCs w:val="28"/>
        </w:rPr>
        <w:t>сокращаются</w:t>
      </w:r>
      <w:r w:rsidRPr="00966215">
        <w:rPr>
          <w:rFonts w:ascii="Times New Roman" w:hAnsi="Times New Roman" w:cs="Times New Roman"/>
          <w:sz w:val="28"/>
          <w:szCs w:val="28"/>
        </w:rPr>
        <w:t xml:space="preserve"> объемы производства. Во многих субъектах </w:t>
      </w:r>
      <w:r w:rsidR="002C1D28">
        <w:rPr>
          <w:rFonts w:ascii="Times New Roman" w:hAnsi="Times New Roman" w:cs="Times New Roman"/>
          <w:sz w:val="28"/>
          <w:szCs w:val="28"/>
        </w:rPr>
        <w:t xml:space="preserve">ежегодный объем производства </w:t>
      </w:r>
      <w:r w:rsidRPr="00966215">
        <w:rPr>
          <w:rFonts w:ascii="Times New Roman" w:hAnsi="Times New Roman" w:cs="Times New Roman"/>
          <w:sz w:val="28"/>
          <w:szCs w:val="28"/>
        </w:rPr>
        <w:t xml:space="preserve">изделий промыслов от 5 до 10 </w:t>
      </w:r>
      <w:proofErr w:type="spellStart"/>
      <w:r w:rsidRPr="0096621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662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6621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66215">
        <w:rPr>
          <w:rFonts w:ascii="Times New Roman" w:hAnsi="Times New Roman" w:cs="Times New Roman"/>
          <w:sz w:val="28"/>
          <w:szCs w:val="28"/>
        </w:rPr>
        <w:t>.</w:t>
      </w:r>
    </w:p>
    <w:p w:rsidR="00E805ED" w:rsidRPr="00966215" w:rsidRDefault="00E805ED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 xml:space="preserve">Две трети промыслов убыточны и </w:t>
      </w:r>
      <w:proofErr w:type="spellStart"/>
      <w:r w:rsidRPr="00966215">
        <w:rPr>
          <w:rFonts w:ascii="Times New Roman" w:hAnsi="Times New Roman" w:cs="Times New Roman"/>
          <w:sz w:val="28"/>
          <w:szCs w:val="28"/>
        </w:rPr>
        <w:t>низкорентаб</w:t>
      </w:r>
      <w:r w:rsidR="0068111A">
        <w:rPr>
          <w:rFonts w:ascii="Times New Roman" w:hAnsi="Times New Roman" w:cs="Times New Roman"/>
          <w:sz w:val="28"/>
          <w:szCs w:val="28"/>
        </w:rPr>
        <w:t>е</w:t>
      </w:r>
      <w:r w:rsidRPr="00966215">
        <w:rPr>
          <w:rFonts w:ascii="Times New Roman" w:hAnsi="Times New Roman" w:cs="Times New Roman"/>
          <w:sz w:val="28"/>
          <w:szCs w:val="28"/>
        </w:rPr>
        <w:t>льны</w:t>
      </w:r>
      <w:proofErr w:type="spellEnd"/>
      <w:r w:rsidRPr="00966215">
        <w:rPr>
          <w:rFonts w:ascii="Times New Roman" w:hAnsi="Times New Roman" w:cs="Times New Roman"/>
          <w:sz w:val="28"/>
          <w:szCs w:val="28"/>
        </w:rPr>
        <w:t>.</w:t>
      </w:r>
    </w:p>
    <w:p w:rsidR="00E805ED" w:rsidRPr="00966215" w:rsidRDefault="00E805ED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lastRenderedPageBreak/>
        <w:t xml:space="preserve">Износ подготовительного технологического оборудования более 70 процентов. </w:t>
      </w:r>
      <w:proofErr w:type="gramStart"/>
      <w:r w:rsidRPr="00966215">
        <w:rPr>
          <w:rFonts w:ascii="Times New Roman" w:hAnsi="Times New Roman" w:cs="Times New Roman"/>
          <w:sz w:val="28"/>
          <w:szCs w:val="28"/>
        </w:rPr>
        <w:t>Среднемесячная зараб</w:t>
      </w:r>
      <w:r w:rsidR="002C1D28">
        <w:rPr>
          <w:rFonts w:ascii="Times New Roman" w:hAnsi="Times New Roman" w:cs="Times New Roman"/>
          <w:sz w:val="28"/>
          <w:szCs w:val="28"/>
        </w:rPr>
        <w:t xml:space="preserve">отная плата 15-20 тысяч рублей – </w:t>
      </w:r>
      <w:r w:rsidRPr="00966215">
        <w:rPr>
          <w:rFonts w:ascii="Times New Roman" w:hAnsi="Times New Roman" w:cs="Times New Roman"/>
          <w:sz w:val="28"/>
          <w:szCs w:val="28"/>
        </w:rPr>
        <w:t>половина средней по стране.</w:t>
      </w:r>
      <w:proofErr w:type="gramEnd"/>
    </w:p>
    <w:p w:rsidR="006079D8" w:rsidRPr="00966215" w:rsidRDefault="00E805ED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 xml:space="preserve">Только 15 процентов работников до 35 лет. Коллективы стремительно стареют. Самое </w:t>
      </w:r>
      <w:r w:rsidR="002C1D28">
        <w:rPr>
          <w:rFonts w:ascii="Times New Roman" w:hAnsi="Times New Roman" w:cs="Times New Roman"/>
          <w:sz w:val="28"/>
          <w:szCs w:val="28"/>
        </w:rPr>
        <w:t>негативное – это то,</w:t>
      </w:r>
      <w:r w:rsidRPr="00966215">
        <w:rPr>
          <w:rFonts w:ascii="Times New Roman" w:hAnsi="Times New Roman" w:cs="Times New Roman"/>
          <w:sz w:val="28"/>
          <w:szCs w:val="28"/>
        </w:rPr>
        <w:t xml:space="preserve"> ч</w:t>
      </w:r>
      <w:r w:rsidR="006079D8" w:rsidRPr="00966215">
        <w:rPr>
          <w:rFonts w:ascii="Times New Roman" w:hAnsi="Times New Roman" w:cs="Times New Roman"/>
          <w:sz w:val="28"/>
          <w:szCs w:val="28"/>
        </w:rPr>
        <w:t xml:space="preserve">то прерывается преемственность передачи навыков и приемов </w:t>
      </w:r>
      <w:r w:rsidR="002C1D28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="006079D8" w:rsidRPr="00966215">
        <w:rPr>
          <w:rFonts w:ascii="Times New Roman" w:hAnsi="Times New Roman" w:cs="Times New Roman"/>
          <w:sz w:val="28"/>
          <w:szCs w:val="28"/>
        </w:rPr>
        <w:t xml:space="preserve">мастерства </w:t>
      </w:r>
      <w:r w:rsidR="008D7969">
        <w:rPr>
          <w:rFonts w:ascii="Times New Roman" w:hAnsi="Times New Roman" w:cs="Times New Roman"/>
          <w:sz w:val="28"/>
          <w:szCs w:val="28"/>
        </w:rPr>
        <w:t>молодым</w:t>
      </w:r>
      <w:r w:rsidR="006079D8" w:rsidRPr="00966215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8D7969">
        <w:rPr>
          <w:rFonts w:ascii="Times New Roman" w:hAnsi="Times New Roman" w:cs="Times New Roman"/>
          <w:sz w:val="28"/>
          <w:szCs w:val="28"/>
        </w:rPr>
        <w:t>ам и художникам</w:t>
      </w:r>
      <w:r w:rsidR="006079D8" w:rsidRPr="00966215">
        <w:rPr>
          <w:rFonts w:ascii="Times New Roman" w:hAnsi="Times New Roman" w:cs="Times New Roman"/>
          <w:sz w:val="28"/>
          <w:szCs w:val="28"/>
        </w:rPr>
        <w:t>.</w:t>
      </w:r>
    </w:p>
    <w:p w:rsidR="006079D8" w:rsidRPr="00966215" w:rsidRDefault="006079D8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Отдельные предприятия на грани банкротства</w:t>
      </w:r>
      <w:r w:rsidR="002C1D28">
        <w:rPr>
          <w:rFonts w:ascii="Times New Roman" w:hAnsi="Times New Roman" w:cs="Times New Roman"/>
          <w:sz w:val="28"/>
          <w:szCs w:val="28"/>
        </w:rPr>
        <w:t>, отдельные продаются</w:t>
      </w:r>
      <w:r w:rsidRPr="00966215">
        <w:rPr>
          <w:rFonts w:ascii="Times New Roman" w:hAnsi="Times New Roman" w:cs="Times New Roman"/>
          <w:sz w:val="28"/>
          <w:szCs w:val="28"/>
        </w:rPr>
        <w:t>.</w:t>
      </w:r>
    </w:p>
    <w:p w:rsidR="006079D8" w:rsidRPr="008D7969" w:rsidRDefault="006079D8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969">
        <w:rPr>
          <w:rFonts w:ascii="Times New Roman" w:hAnsi="Times New Roman" w:cs="Times New Roman"/>
          <w:b/>
          <w:sz w:val="28"/>
          <w:szCs w:val="28"/>
        </w:rPr>
        <w:t>К сожалению, приходится констатировать, что наша работа и намечаемые меры не позволяют надеяться не только на развитие промыслов, но даже на их сохранение.</w:t>
      </w:r>
    </w:p>
    <w:p w:rsidR="00B90E91" w:rsidRPr="00966215" w:rsidRDefault="006079D8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Люди свыклись с таким положением и потеряли веру в стабилизацию работы промысл</w:t>
      </w:r>
      <w:r w:rsidR="008D7969">
        <w:rPr>
          <w:rFonts w:ascii="Times New Roman" w:hAnsi="Times New Roman" w:cs="Times New Roman"/>
          <w:sz w:val="28"/>
          <w:szCs w:val="28"/>
        </w:rPr>
        <w:t>ов</w:t>
      </w:r>
      <w:r w:rsidRPr="00966215">
        <w:rPr>
          <w:rFonts w:ascii="Times New Roman" w:hAnsi="Times New Roman" w:cs="Times New Roman"/>
          <w:sz w:val="28"/>
          <w:szCs w:val="28"/>
        </w:rPr>
        <w:t>.</w:t>
      </w:r>
    </w:p>
    <w:p w:rsidR="00B90E91" w:rsidRDefault="00B90E91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215">
        <w:rPr>
          <w:rFonts w:ascii="Times New Roman" w:hAnsi="Times New Roman" w:cs="Times New Roman"/>
          <w:b/>
          <w:sz w:val="28"/>
          <w:szCs w:val="28"/>
        </w:rPr>
        <w:t>Причины создавшегося положения:</w:t>
      </w:r>
    </w:p>
    <w:p w:rsidR="002C1D28" w:rsidRPr="002C1D28" w:rsidRDefault="002C1D28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D28">
        <w:rPr>
          <w:rFonts w:ascii="Times New Roman" w:hAnsi="Times New Roman" w:cs="Times New Roman"/>
          <w:sz w:val="28"/>
          <w:szCs w:val="28"/>
        </w:rPr>
        <w:t>На федеральном уровне:</w:t>
      </w:r>
    </w:p>
    <w:p w:rsidR="00966215" w:rsidRPr="00966215" w:rsidRDefault="00966215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Отсутствие четкой административной, отраслевой и профессиональной принадлежности, а также единого федерального центра, координирующего всю работу по сохранению промыслов, поскольку проблемы промыслов имеют межотраслевой, межведомственный и межрегиональный характер.</w:t>
      </w:r>
    </w:p>
    <w:p w:rsidR="00B90E91" w:rsidRPr="00966215" w:rsidRDefault="002C1D28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поддержка промыслов осуществляется по двум направлениям:</w:t>
      </w:r>
    </w:p>
    <w:p w:rsidR="00B90E91" w:rsidRPr="00966215" w:rsidRDefault="00B90E91" w:rsidP="0096621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на федеральном уровне.</w:t>
      </w:r>
    </w:p>
    <w:p w:rsidR="00B90E91" w:rsidRPr="00966215" w:rsidRDefault="00B90E91" w:rsidP="0096621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на региональном уровне.</w:t>
      </w:r>
    </w:p>
    <w:p w:rsidR="00B90E91" w:rsidRPr="00966215" w:rsidRDefault="00B90E91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На федеральном:</w:t>
      </w:r>
    </w:p>
    <w:p w:rsidR="00B90E91" w:rsidRPr="00966215" w:rsidRDefault="00B90E91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Сокращаются субсидии на компенсацию затрат.</w:t>
      </w:r>
    </w:p>
    <w:p w:rsidR="00B90E91" w:rsidRPr="00966215" w:rsidRDefault="00B90E91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Сегодня их получает только пятая часть организаций промыслов.</w:t>
      </w:r>
    </w:p>
    <w:p w:rsidR="00B90E91" w:rsidRPr="00966215" w:rsidRDefault="00B90E91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Не решена проблема по страховым взносам. Раньше платили 20 процентов, сегодня более 30-ти.</w:t>
      </w:r>
    </w:p>
    <w:p w:rsidR="00702D9A" w:rsidRPr="00966215" w:rsidRDefault="00702D9A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lastRenderedPageBreak/>
        <w:t xml:space="preserve">На наш взгляд одна из главных причин создавшегося положения – это общепромышленный подход к НХП - не как к важной уникальной сфере отечественной культуры, воплощающей многовековые традиции народного искусства, а как просто к одной из отраслей промышленного производства. Промыслы находятся в «тисках» промышленных </w:t>
      </w:r>
      <w:r w:rsidR="002C1D28">
        <w:rPr>
          <w:rFonts w:ascii="Times New Roman" w:hAnsi="Times New Roman" w:cs="Times New Roman"/>
          <w:sz w:val="28"/>
          <w:szCs w:val="28"/>
        </w:rPr>
        <w:t>критериев</w:t>
      </w:r>
      <w:r w:rsidRPr="00966215">
        <w:rPr>
          <w:rFonts w:ascii="Times New Roman" w:hAnsi="Times New Roman" w:cs="Times New Roman"/>
          <w:sz w:val="28"/>
          <w:szCs w:val="28"/>
        </w:rPr>
        <w:t xml:space="preserve"> программ поддержки Российского Экспортного центра, Фонда развития промышленности, корпорации МСП, Правил выделения субсидий из федерального бюджета. </w:t>
      </w:r>
    </w:p>
    <w:p w:rsidR="00B90E91" w:rsidRPr="00966215" w:rsidRDefault="00702D9A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При этом</w:t>
      </w:r>
      <w:r w:rsidR="00B90E91" w:rsidRPr="00966215">
        <w:rPr>
          <w:rFonts w:ascii="Times New Roman" w:hAnsi="Times New Roman" w:cs="Times New Roman"/>
          <w:sz w:val="28"/>
          <w:szCs w:val="28"/>
        </w:rPr>
        <w:t xml:space="preserve"> новая редакция Правил выделения субсидий только ухудшит финансовое состояние промыслов. Не просчитаны риски введения новых Правил.</w:t>
      </w:r>
    </w:p>
    <w:p w:rsidR="00B90E91" w:rsidRPr="00966215" w:rsidRDefault="00B90E91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 xml:space="preserve">Парадокс: считается, что новым малым и средним предприятиям необходима особая поддержка, а вновь образуемым промыслам, состоящим из бывшим работников старых </w:t>
      </w:r>
      <w:proofErr w:type="gramStart"/>
      <w:r w:rsidRPr="00966215">
        <w:rPr>
          <w:rFonts w:ascii="Times New Roman" w:hAnsi="Times New Roman" w:cs="Times New Roman"/>
          <w:sz w:val="28"/>
          <w:szCs w:val="28"/>
        </w:rPr>
        <w:t>промыслов</w:t>
      </w:r>
      <w:proofErr w:type="gramEnd"/>
      <w:r w:rsidRPr="00966215">
        <w:rPr>
          <w:rFonts w:ascii="Times New Roman" w:hAnsi="Times New Roman" w:cs="Times New Roman"/>
          <w:sz w:val="28"/>
          <w:szCs w:val="28"/>
        </w:rPr>
        <w:t xml:space="preserve"> чтобы получить господдержку надо проработать 10 лет.</w:t>
      </w:r>
    </w:p>
    <w:p w:rsidR="00B90E91" w:rsidRPr="00966215" w:rsidRDefault="00B90E91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За несколько лет количество промыслов, вновь получивших господдержку, можно подсчитать по пальцам.</w:t>
      </w:r>
    </w:p>
    <w:p w:rsidR="00B90E91" w:rsidRPr="00966215" w:rsidRDefault="00B90E91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 xml:space="preserve">Уникальное, не побоюсь сказать, на мировом уровне производство мозаики </w:t>
      </w:r>
      <w:r w:rsidR="002C1D28">
        <w:rPr>
          <w:rFonts w:ascii="Times New Roman" w:hAnsi="Times New Roman" w:cs="Times New Roman"/>
          <w:sz w:val="28"/>
          <w:szCs w:val="28"/>
        </w:rPr>
        <w:t xml:space="preserve">из </w:t>
      </w:r>
      <w:r w:rsidRPr="00966215">
        <w:rPr>
          <w:rFonts w:ascii="Times New Roman" w:hAnsi="Times New Roman" w:cs="Times New Roman"/>
          <w:sz w:val="28"/>
          <w:szCs w:val="28"/>
        </w:rPr>
        <w:t>башкирской</w:t>
      </w:r>
      <w:r w:rsidR="002C1D28">
        <w:rPr>
          <w:rFonts w:ascii="Times New Roman" w:hAnsi="Times New Roman" w:cs="Times New Roman"/>
          <w:sz w:val="28"/>
          <w:szCs w:val="28"/>
        </w:rPr>
        <w:t xml:space="preserve"> яшмы</w:t>
      </w:r>
      <w:r w:rsidRPr="00966215">
        <w:rPr>
          <w:rFonts w:ascii="Times New Roman" w:hAnsi="Times New Roman" w:cs="Times New Roman"/>
          <w:sz w:val="28"/>
          <w:szCs w:val="28"/>
        </w:rPr>
        <w:t xml:space="preserve"> «Артел</w:t>
      </w:r>
      <w:r w:rsidR="002C1D28">
        <w:rPr>
          <w:rFonts w:ascii="Times New Roman" w:hAnsi="Times New Roman" w:cs="Times New Roman"/>
          <w:sz w:val="28"/>
          <w:szCs w:val="28"/>
        </w:rPr>
        <w:t>ь</w:t>
      </w:r>
      <w:r w:rsidRPr="00966215">
        <w:rPr>
          <w:rFonts w:ascii="Times New Roman" w:hAnsi="Times New Roman" w:cs="Times New Roman"/>
          <w:sz w:val="28"/>
          <w:szCs w:val="28"/>
        </w:rPr>
        <w:t>»</w:t>
      </w:r>
      <w:r w:rsidR="00AB68B0" w:rsidRPr="00966215">
        <w:rPr>
          <w:rFonts w:ascii="Times New Roman" w:hAnsi="Times New Roman" w:cs="Times New Roman"/>
          <w:sz w:val="28"/>
          <w:szCs w:val="28"/>
        </w:rPr>
        <w:t xml:space="preserve"> несколько лет не может попасть в перечень, а торговый дом </w:t>
      </w:r>
      <w:r w:rsidR="002C1D28">
        <w:rPr>
          <w:rFonts w:ascii="Times New Roman" w:hAnsi="Times New Roman" w:cs="Times New Roman"/>
          <w:sz w:val="28"/>
          <w:szCs w:val="28"/>
        </w:rPr>
        <w:t>включен</w:t>
      </w:r>
      <w:r w:rsidR="00AB68B0" w:rsidRPr="00966215">
        <w:rPr>
          <w:rFonts w:ascii="Times New Roman" w:hAnsi="Times New Roman" w:cs="Times New Roman"/>
          <w:sz w:val="28"/>
          <w:szCs w:val="28"/>
        </w:rPr>
        <w:t>.</w:t>
      </w:r>
    </w:p>
    <w:p w:rsidR="00AB68B0" w:rsidRPr="00966215" w:rsidRDefault="00AB68B0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Особенно надо поощрять авторский ручной труд, а у на</w:t>
      </w:r>
      <w:r w:rsidR="002C1D28">
        <w:rPr>
          <w:rFonts w:ascii="Times New Roman" w:hAnsi="Times New Roman" w:cs="Times New Roman"/>
          <w:sz w:val="28"/>
          <w:szCs w:val="28"/>
        </w:rPr>
        <w:t>с</w:t>
      </w:r>
      <w:r w:rsidRPr="00966215">
        <w:rPr>
          <w:rFonts w:ascii="Times New Roman" w:hAnsi="Times New Roman" w:cs="Times New Roman"/>
          <w:sz w:val="28"/>
          <w:szCs w:val="28"/>
        </w:rPr>
        <w:t xml:space="preserve">  одинаково для всех: </w:t>
      </w:r>
      <w:r w:rsidR="008D7969">
        <w:rPr>
          <w:rFonts w:ascii="Times New Roman" w:hAnsi="Times New Roman" w:cs="Times New Roman"/>
          <w:sz w:val="28"/>
          <w:szCs w:val="28"/>
        </w:rPr>
        <w:t>«</w:t>
      </w:r>
      <w:r w:rsidRPr="00966215">
        <w:rPr>
          <w:rFonts w:ascii="Times New Roman" w:hAnsi="Times New Roman" w:cs="Times New Roman"/>
          <w:sz w:val="28"/>
          <w:szCs w:val="28"/>
        </w:rPr>
        <w:t xml:space="preserve">и для вахтеров, и для </w:t>
      </w:r>
      <w:r w:rsidR="002C1D28">
        <w:rPr>
          <w:rFonts w:ascii="Times New Roman" w:hAnsi="Times New Roman" w:cs="Times New Roman"/>
          <w:sz w:val="28"/>
          <w:szCs w:val="28"/>
        </w:rPr>
        <w:t>шахтеров</w:t>
      </w:r>
      <w:r w:rsidR="008D7969">
        <w:rPr>
          <w:rFonts w:ascii="Times New Roman" w:hAnsi="Times New Roman" w:cs="Times New Roman"/>
          <w:sz w:val="28"/>
          <w:szCs w:val="28"/>
        </w:rPr>
        <w:t>»</w:t>
      </w:r>
      <w:r w:rsidRPr="00966215">
        <w:rPr>
          <w:rFonts w:ascii="Times New Roman" w:hAnsi="Times New Roman" w:cs="Times New Roman"/>
          <w:sz w:val="28"/>
          <w:szCs w:val="28"/>
        </w:rPr>
        <w:t>. И у тех, и у других ручной труд.</w:t>
      </w:r>
    </w:p>
    <w:p w:rsidR="00AB68B0" w:rsidRPr="00966215" w:rsidRDefault="00AB68B0" w:rsidP="00966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Необходимо отметить, что одним из факторов сегодняшнего состояния промыслов явля</w:t>
      </w:r>
      <w:r w:rsidR="00544CF4">
        <w:rPr>
          <w:rFonts w:ascii="Times New Roman" w:hAnsi="Times New Roman" w:cs="Times New Roman"/>
          <w:sz w:val="28"/>
          <w:szCs w:val="28"/>
        </w:rPr>
        <w:t xml:space="preserve">ется недостаточное внимание к </w:t>
      </w:r>
      <w:r w:rsidRPr="00966215">
        <w:rPr>
          <w:rFonts w:ascii="Times New Roman" w:hAnsi="Times New Roman" w:cs="Times New Roman"/>
          <w:sz w:val="28"/>
          <w:szCs w:val="28"/>
        </w:rPr>
        <w:t xml:space="preserve"> проблемам </w:t>
      </w:r>
      <w:r w:rsidR="00544CF4">
        <w:rPr>
          <w:rFonts w:ascii="Times New Roman" w:hAnsi="Times New Roman" w:cs="Times New Roman"/>
          <w:sz w:val="28"/>
          <w:szCs w:val="28"/>
        </w:rPr>
        <w:t xml:space="preserve"> промыслов </w:t>
      </w:r>
      <w:r w:rsidRPr="00966215">
        <w:rPr>
          <w:rFonts w:ascii="Times New Roman" w:hAnsi="Times New Roman" w:cs="Times New Roman"/>
          <w:sz w:val="28"/>
          <w:szCs w:val="28"/>
        </w:rPr>
        <w:t>на региональном уровне.</w:t>
      </w:r>
    </w:p>
    <w:p w:rsidR="00544CF4" w:rsidRPr="00966215" w:rsidRDefault="00544CF4" w:rsidP="00544C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Более чем в половине регионов промыслы курируют департаменты культуры, в остальных – департаменты промышленности, экономики, малого предпринимательства, туризма и т.д.</w:t>
      </w:r>
    </w:p>
    <w:p w:rsidR="00C9201C" w:rsidRPr="00966215" w:rsidRDefault="00C9201C" w:rsidP="009662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215">
        <w:rPr>
          <w:rFonts w:ascii="Times New Roman" w:eastAsia="Calibri" w:hAnsi="Times New Roman" w:cs="Times New Roman"/>
          <w:sz w:val="28"/>
          <w:szCs w:val="28"/>
        </w:rPr>
        <w:lastRenderedPageBreak/>
        <w:t>В абсолютном большинстве субъектов РФ полностью отсутствует инициатива по разработке мероприятий поддержки промыслов.</w:t>
      </w:r>
    </w:p>
    <w:p w:rsidR="00C9201C" w:rsidRDefault="00C9201C" w:rsidP="009662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215">
        <w:rPr>
          <w:rFonts w:ascii="Times New Roman" w:eastAsia="Calibri" w:hAnsi="Times New Roman" w:cs="Times New Roman"/>
          <w:sz w:val="28"/>
          <w:szCs w:val="28"/>
        </w:rPr>
        <w:t>Органы государственной власти субъектов уделяют мало внимания, деятельности индивидуальных предпринимателей, сокращению доли «теневого сектора» в этой сфере и вовлечению «</w:t>
      </w:r>
      <w:proofErr w:type="spellStart"/>
      <w:r w:rsidRPr="00966215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966215">
        <w:rPr>
          <w:rFonts w:ascii="Times New Roman" w:eastAsia="Calibri" w:hAnsi="Times New Roman" w:cs="Times New Roman"/>
          <w:sz w:val="28"/>
          <w:szCs w:val="28"/>
        </w:rPr>
        <w:t>» граждан в законодательно регулируемую деятельность по производству</w:t>
      </w:r>
      <w:r w:rsidR="00544CF4">
        <w:rPr>
          <w:rFonts w:ascii="Times New Roman" w:eastAsia="Calibri" w:hAnsi="Times New Roman" w:cs="Times New Roman"/>
          <w:sz w:val="28"/>
          <w:szCs w:val="28"/>
        </w:rPr>
        <w:t xml:space="preserve"> изделий</w:t>
      </w:r>
      <w:r w:rsidRPr="00966215">
        <w:rPr>
          <w:rFonts w:ascii="Times New Roman" w:eastAsia="Calibri" w:hAnsi="Times New Roman" w:cs="Times New Roman"/>
          <w:sz w:val="28"/>
          <w:szCs w:val="28"/>
        </w:rPr>
        <w:t xml:space="preserve"> промыслов.</w:t>
      </w:r>
    </w:p>
    <w:p w:rsidR="00544CF4" w:rsidRDefault="00544CF4" w:rsidP="009662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многих регионах отсутствуют законы о народных художественных промыслах, целевые программы их развития, нет общественных организаций, объединяющих промыслы и защищающих их интересы.</w:t>
      </w:r>
    </w:p>
    <w:p w:rsidR="00544CF4" w:rsidRDefault="00544CF4" w:rsidP="009662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регионах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крайне недостаточно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инициируется участие промыслов в проектах федеральных органов исполнительной власти: </w:t>
      </w:r>
    </w:p>
    <w:p w:rsidR="00344A70" w:rsidRDefault="00344A70" w:rsidP="00344A70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 – по поддержке по основной деятельности;</w:t>
      </w:r>
    </w:p>
    <w:p w:rsidR="00344A70" w:rsidRDefault="00344A70" w:rsidP="00344A70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Минкультуры России – программа «Культура России»;</w:t>
      </w:r>
    </w:p>
    <w:p w:rsidR="00344A70" w:rsidRDefault="00344A70" w:rsidP="00344A70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Минэкономразвития России – программа по поддержке малого и среднего бизнеса;</w:t>
      </w:r>
    </w:p>
    <w:p w:rsidR="00344A70" w:rsidRDefault="00344A70" w:rsidP="00344A70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Ростуризма - программа </w:t>
      </w:r>
      <w:r w:rsidRPr="00344A70">
        <w:rPr>
          <w:rFonts w:ascii="Times New Roman" w:eastAsia="Calibri" w:hAnsi="Times New Roman" w:cs="Times New Roman"/>
          <w:sz w:val="28"/>
          <w:szCs w:val="28"/>
        </w:rPr>
        <w:t>«Развитие внутреннего и въездного туризма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4A70" w:rsidRDefault="00344A70" w:rsidP="00344A70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Российского экспортного центра;</w:t>
      </w:r>
    </w:p>
    <w:p w:rsidR="00344A70" w:rsidRDefault="00344A70" w:rsidP="00344A70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Фонда развития промышленности;</w:t>
      </w:r>
    </w:p>
    <w:p w:rsidR="00344A70" w:rsidRDefault="00344A70" w:rsidP="00344A70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Корпорации МСП.</w:t>
      </w:r>
    </w:p>
    <w:p w:rsidR="00344A70" w:rsidRDefault="00344A70" w:rsidP="009662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A70" w:rsidRDefault="00344A70" w:rsidP="009662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Только в пятой части субъектов </w:t>
      </w:r>
    </w:p>
    <w:p w:rsidR="00344A70" w:rsidRDefault="00344A70" w:rsidP="00344A70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ведется работа по подготовке кадров для организаций промыслов, </w:t>
      </w:r>
    </w:p>
    <w:p w:rsidR="00344A70" w:rsidRDefault="00344A70" w:rsidP="00344A70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введены региональные налоговые льготы,</w:t>
      </w:r>
    </w:p>
    <w:p w:rsidR="00344A70" w:rsidRDefault="00344A70" w:rsidP="00344A70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пополнение музейных фондов;</w:t>
      </w:r>
    </w:p>
    <w:p w:rsidR="00344A70" w:rsidRDefault="00344A70" w:rsidP="00344A70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мероприятия по развитию инфраструктуры сбыта изделий промыслов;</w:t>
      </w:r>
    </w:p>
    <w:p w:rsidR="00344A70" w:rsidRDefault="00344A70" w:rsidP="00344A70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определены меры поощрения работников промыслов;</w:t>
      </w:r>
    </w:p>
    <w:p w:rsidR="00344A70" w:rsidRPr="000C6EF0" w:rsidRDefault="00344A70" w:rsidP="000C6EF0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программах. </w:t>
      </w:r>
    </w:p>
    <w:p w:rsidR="00344A70" w:rsidRDefault="00344A70" w:rsidP="009662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Ассоциация систематически информирует Министерство о состоянии отрасли НХП, вносит соответствующие предложения.</w:t>
      </w:r>
    </w:p>
    <w:p w:rsidR="00344A70" w:rsidRDefault="00344A70" w:rsidP="009662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сожалению,  наши предложения не реализуются</w:t>
      </w:r>
      <w:r w:rsidR="004F37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3797" w:rsidRDefault="004F3797" w:rsidP="009662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Уважаемый Денис Валентинович, в заключени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хочу поблагодарить Вас за поддержку.</w:t>
      </w:r>
    </w:p>
    <w:p w:rsidR="004F3797" w:rsidRDefault="004F3797" w:rsidP="009662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Вашей помощью:</w:t>
      </w:r>
    </w:p>
    <w:p w:rsidR="004F3797" w:rsidRDefault="004F3797" w:rsidP="009662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мы разрабатываем Энциклопедию народных художественных промыслов России; </w:t>
      </w:r>
    </w:p>
    <w:p w:rsidR="004F3797" w:rsidRDefault="004F3797" w:rsidP="009662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разработали и внедрили уникальный образовательный проект «Азбука народной культуры», согласованный с Минобразования России, одобренный Советом Федерации;</w:t>
      </w:r>
    </w:p>
    <w:p w:rsidR="004F3797" w:rsidRDefault="004F3797" w:rsidP="004F379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проводим деловые программы для специалистов НХП в рамках  выставок «ЛАДЬЯ» и других выставочных мероприятий, что стало большим подспорьем для мастеров и художников, специалистов промыслов;</w:t>
      </w:r>
    </w:p>
    <w:p w:rsidR="004F3797" w:rsidRDefault="004F3797" w:rsidP="004F379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нами готовится уникальная выставка, приуроченная к предстоящему юбилею Победы, – «Великая Отечественная война в произведениях мастеров и художников народных художественных промыслов».</w:t>
      </w:r>
    </w:p>
    <w:p w:rsidR="004F3797" w:rsidRDefault="008D7969" w:rsidP="009662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Спасибо за внимание.</w:t>
      </w:r>
    </w:p>
    <w:p w:rsidR="00544CF4" w:rsidRDefault="00544CF4" w:rsidP="009662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44CF4" w:rsidSect="000C6EF0">
      <w:footerReference w:type="defaul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FE" w:rsidRDefault="00377BFE" w:rsidP="008D7969">
      <w:pPr>
        <w:spacing w:after="0" w:line="240" w:lineRule="auto"/>
      </w:pPr>
      <w:r>
        <w:separator/>
      </w:r>
    </w:p>
  </w:endnote>
  <w:endnote w:type="continuationSeparator" w:id="0">
    <w:p w:rsidR="00377BFE" w:rsidRDefault="00377BFE" w:rsidP="008D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280991"/>
      <w:docPartObj>
        <w:docPartGallery w:val="Page Numbers (Bottom of Page)"/>
        <w:docPartUnique/>
      </w:docPartObj>
    </w:sdtPr>
    <w:sdtContent>
      <w:p w:rsidR="008D7969" w:rsidRDefault="008D79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EF0">
          <w:rPr>
            <w:noProof/>
          </w:rPr>
          <w:t>5</w:t>
        </w:r>
        <w:r>
          <w:fldChar w:fldCharType="end"/>
        </w:r>
      </w:p>
    </w:sdtContent>
  </w:sdt>
  <w:p w:rsidR="008D7969" w:rsidRDefault="008D79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FE" w:rsidRDefault="00377BFE" w:rsidP="008D7969">
      <w:pPr>
        <w:spacing w:after="0" w:line="240" w:lineRule="auto"/>
      </w:pPr>
      <w:r>
        <w:separator/>
      </w:r>
    </w:p>
  </w:footnote>
  <w:footnote w:type="continuationSeparator" w:id="0">
    <w:p w:rsidR="00377BFE" w:rsidRDefault="00377BFE" w:rsidP="008D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CA6"/>
    <w:multiLevelType w:val="hybridMultilevel"/>
    <w:tmpl w:val="523E6376"/>
    <w:lvl w:ilvl="0" w:tplc="DCD09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0D1435"/>
    <w:multiLevelType w:val="hybridMultilevel"/>
    <w:tmpl w:val="F5E2881A"/>
    <w:lvl w:ilvl="0" w:tplc="DCD099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3038B9"/>
    <w:multiLevelType w:val="hybridMultilevel"/>
    <w:tmpl w:val="88DA9BE4"/>
    <w:lvl w:ilvl="0" w:tplc="DCD09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D05710"/>
    <w:multiLevelType w:val="hybridMultilevel"/>
    <w:tmpl w:val="8F2C07B4"/>
    <w:lvl w:ilvl="0" w:tplc="D3C0E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C75390"/>
    <w:multiLevelType w:val="hybridMultilevel"/>
    <w:tmpl w:val="2A623628"/>
    <w:lvl w:ilvl="0" w:tplc="DCD09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B2"/>
    <w:rsid w:val="000C6EF0"/>
    <w:rsid w:val="002C1D28"/>
    <w:rsid w:val="00344A70"/>
    <w:rsid w:val="00377BFE"/>
    <w:rsid w:val="004F3797"/>
    <w:rsid w:val="00544CF4"/>
    <w:rsid w:val="005B032B"/>
    <w:rsid w:val="006079D8"/>
    <w:rsid w:val="0068111A"/>
    <w:rsid w:val="00702D9A"/>
    <w:rsid w:val="007073F3"/>
    <w:rsid w:val="008D7969"/>
    <w:rsid w:val="00966215"/>
    <w:rsid w:val="00AB68B0"/>
    <w:rsid w:val="00B90E91"/>
    <w:rsid w:val="00C9201C"/>
    <w:rsid w:val="00DF4725"/>
    <w:rsid w:val="00E805ED"/>
    <w:rsid w:val="00F3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7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969"/>
  </w:style>
  <w:style w:type="paragraph" w:styleId="a8">
    <w:name w:val="footer"/>
    <w:basedOn w:val="a"/>
    <w:link w:val="a9"/>
    <w:uiPriority w:val="99"/>
    <w:unhideWhenUsed/>
    <w:rsid w:val="008D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7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969"/>
  </w:style>
  <w:style w:type="paragraph" w:styleId="a8">
    <w:name w:val="footer"/>
    <w:basedOn w:val="a"/>
    <w:link w:val="a9"/>
    <w:uiPriority w:val="99"/>
    <w:unhideWhenUsed/>
    <w:rsid w:val="008D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6</cp:revision>
  <cp:lastPrinted>2019-08-29T11:57:00Z</cp:lastPrinted>
  <dcterms:created xsi:type="dcterms:W3CDTF">2019-08-26T05:35:00Z</dcterms:created>
  <dcterms:modified xsi:type="dcterms:W3CDTF">2019-08-30T08:30:00Z</dcterms:modified>
</cp:coreProperties>
</file>